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shd w:fill="d9d9d9" w:val="clear"/>
        </w:rPr>
      </w:pPr>
      <w:r w:rsidDel="00000000" w:rsidR="00000000" w:rsidRPr="00000000">
        <w:rPr>
          <w:b w:val="1"/>
          <w:sz w:val="28"/>
          <w:szCs w:val="28"/>
          <w:shd w:fill="d9d9d9" w:val="clear"/>
          <w:rtl w:val="0"/>
        </w:rPr>
        <w:t xml:space="preserve">Tecnología de la información</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u w:val="single"/>
          <w:rtl w:val="0"/>
        </w:rPr>
        <w:t xml:space="preserve">Pensamiento computacional</w:t>
      </w:r>
      <w:r w:rsidDel="00000000" w:rsidR="00000000" w:rsidRPr="00000000">
        <w:rPr>
          <w:rtl w:val="0"/>
        </w:rPr>
        <w:t xml:space="preserve">: </w:t>
      </w:r>
    </w:p>
    <w:p w:rsidR="00000000" w:rsidDel="00000000" w:rsidP="00000000" w:rsidRDefault="00000000" w:rsidRPr="00000000" w14:paraId="00000004">
      <w:pPr>
        <w:rPr>
          <w:color w:val="333333"/>
          <w:highlight w:val="white"/>
        </w:rPr>
      </w:pPr>
      <w:r w:rsidDel="00000000" w:rsidR="00000000" w:rsidRPr="00000000">
        <w:rPr>
          <w:rtl w:val="0"/>
        </w:rPr>
        <w:t xml:space="preserve">Para todo lo que hacemos debemos seguir un algoritmo (conjunto ordenado y finito de operaciones que permite hallar la solución de un problema)</w:t>
      </w:r>
      <w:r w:rsidDel="00000000" w:rsidR="00000000" w:rsidRPr="00000000">
        <w:rPr>
          <w:rFonts w:ascii="Source Sans Pro" w:cs="Source Sans Pro" w:eastAsia="Source Sans Pro" w:hAnsi="Source Sans Pro"/>
          <w:color w:val="333333"/>
          <w:highlight w:val="white"/>
          <w:rtl w:val="0"/>
        </w:rPr>
        <w:t xml:space="preserve"> </w:t>
      </w:r>
      <w:r w:rsidDel="00000000" w:rsidR="00000000" w:rsidRPr="00000000">
        <w:rPr>
          <w:color w:val="333333"/>
          <w:highlight w:val="white"/>
          <w:rtl w:val="0"/>
        </w:rPr>
        <w:t xml:space="preserve">Por ejemplo, la ejecución de tareas cotidianas tan simples como cepillarse los dientes, lavarse las manos o seguir el manual de instrucciones de armado de un mueble, se pueden ver como un algoritmo.</w:t>
      </w:r>
    </w:p>
    <w:p w:rsidR="00000000" w:rsidDel="00000000" w:rsidP="00000000" w:rsidRDefault="00000000" w:rsidRPr="00000000" w14:paraId="00000005">
      <w:pPr>
        <w:rPr>
          <w:color w:val="333333"/>
          <w:highlight w:val="white"/>
        </w:rPr>
      </w:pPr>
      <w:r w:rsidDel="00000000" w:rsidR="00000000" w:rsidRPr="00000000">
        <w:rPr>
          <w:color w:val="333333"/>
          <w:highlight w:val="white"/>
          <w:rtl w:val="0"/>
        </w:rPr>
        <w:t xml:space="preserve">¿Qué son los algoritmos? ¿Cuál es el concepto de algoritmo? ¿Qué es un algoritmo en programación? Desde el punto de vista informático un algoritmo es cualquier procedimiento computacional bien definido que parte de un estado inicial y un valor o un conjunto de valores de entrada, a los cuales se les aplica una secuencia de pasos computacionales finitos, produciendo una salida o solución.</w:t>
      </w:r>
    </w:p>
    <w:p w:rsidR="00000000" w:rsidDel="00000000" w:rsidP="00000000" w:rsidRDefault="00000000" w:rsidRPr="00000000" w14:paraId="00000006">
      <w:pPr>
        <w:shd w:fill="ffffff" w:val="clear"/>
        <w:spacing w:after="120" w:before="150" w:lineRule="auto"/>
        <w:rPr>
          <w:rFonts w:ascii="Source Sans Pro" w:cs="Source Sans Pro" w:eastAsia="Source Sans Pro" w:hAnsi="Source Sans Pro"/>
          <w:color w:val="333333"/>
          <w:u w:val="single"/>
        </w:rPr>
      </w:pPr>
      <w:r w:rsidDel="00000000" w:rsidR="00000000" w:rsidRPr="00000000">
        <w:rPr>
          <w:rFonts w:ascii="Source Sans Pro" w:cs="Source Sans Pro" w:eastAsia="Source Sans Pro" w:hAnsi="Source Sans Pro"/>
          <w:color w:val="333333"/>
          <w:u w:val="single"/>
          <w:rtl w:val="0"/>
        </w:rPr>
        <w:t xml:space="preserve">Partes del algoritmo y generalidades</w:t>
      </w:r>
    </w:p>
    <w:p w:rsidR="00000000" w:rsidDel="00000000" w:rsidP="00000000" w:rsidRDefault="00000000" w:rsidRPr="00000000" w14:paraId="00000007">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color w:val="333333"/>
          <w:rtl w:val="0"/>
        </w:rPr>
        <w:t xml:space="preserve">Independientemente de la clasificación y el tipo de algoritmo, básicamente todos están compuestos de tres partes principales:</w:t>
      </w:r>
    </w:p>
    <w:p w:rsidR="00000000" w:rsidDel="00000000" w:rsidP="00000000" w:rsidRDefault="00000000" w:rsidRPr="00000000" w14:paraId="00000008">
      <w:pPr>
        <w:numPr>
          <w:ilvl w:val="0"/>
          <w:numId w:val="1"/>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Entrada</w:t>
      </w:r>
      <w:r w:rsidDel="00000000" w:rsidR="00000000" w:rsidRPr="00000000">
        <w:rPr>
          <w:rFonts w:ascii="Source Sans Pro" w:cs="Source Sans Pro" w:eastAsia="Source Sans Pro" w:hAnsi="Source Sans Pro"/>
          <w:color w:val="333333"/>
          <w:rtl w:val="0"/>
        </w:rPr>
        <w:t xml:space="preserve">: Se trata del conjunto de datos que el algoritmo necesita como insumo para procesar.</w:t>
      </w:r>
    </w:p>
    <w:p w:rsidR="00000000" w:rsidDel="00000000" w:rsidP="00000000" w:rsidRDefault="00000000" w:rsidRPr="00000000" w14:paraId="00000009">
      <w:pPr>
        <w:numPr>
          <w:ilvl w:val="0"/>
          <w:numId w:val="1"/>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Proceso</w:t>
      </w:r>
      <w:r w:rsidDel="00000000" w:rsidR="00000000" w:rsidRPr="00000000">
        <w:rPr>
          <w:rFonts w:ascii="Source Sans Pro" w:cs="Source Sans Pro" w:eastAsia="Source Sans Pro" w:hAnsi="Source Sans Pro"/>
          <w:color w:val="333333"/>
          <w:rtl w:val="0"/>
        </w:rPr>
        <w:t xml:space="preserve">: Son los pasos necesarios aplicados por el algoritmo a la entrada recibida para poder llegar a una salida o resolución del problema.</w:t>
      </w:r>
    </w:p>
    <w:p w:rsidR="00000000" w:rsidDel="00000000" w:rsidP="00000000" w:rsidRDefault="00000000" w:rsidRPr="00000000" w14:paraId="0000000A">
      <w:pPr>
        <w:numPr>
          <w:ilvl w:val="0"/>
          <w:numId w:val="1"/>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Salida</w:t>
      </w:r>
      <w:r w:rsidDel="00000000" w:rsidR="00000000" w:rsidRPr="00000000">
        <w:rPr>
          <w:rFonts w:ascii="Source Sans Pro" w:cs="Source Sans Pro" w:eastAsia="Source Sans Pro" w:hAnsi="Source Sans Pro"/>
          <w:color w:val="333333"/>
          <w:rtl w:val="0"/>
        </w:rPr>
        <w:t xml:space="preserve">: Es el resultado producido por el algoritmo a partir del procesamiento de la entrada una vez terminada la ejecución del proceso.</w:t>
      </w:r>
    </w:p>
    <w:p w:rsidR="00000000" w:rsidDel="00000000" w:rsidP="00000000" w:rsidRDefault="00000000" w:rsidRPr="00000000" w14:paraId="0000000B">
      <w:pPr>
        <w:shd w:fill="ffffff" w:val="clear"/>
        <w:spacing w:after="0" w:line="240" w:lineRule="auto"/>
        <w:ind w:left="720" w:firstLine="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color w:val="333333"/>
          <w:rtl w:val="0"/>
        </w:rPr>
        <w:t xml:space="preserve">        </w:t>
      </w:r>
    </w:p>
    <w:p w:rsidR="00000000" w:rsidDel="00000000" w:rsidP="00000000" w:rsidRDefault="00000000" w:rsidRPr="00000000" w14:paraId="0000000C">
      <w:pPr>
        <w:shd w:fill="ffffff" w:val="clear"/>
        <w:spacing w:after="0" w:line="240" w:lineRule="auto"/>
        <w:ind w:left="0" w:firstLine="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color w:val="333333"/>
          <w:rtl w:val="0"/>
        </w:rPr>
        <w:t xml:space="preserve"> Además del tipo de algoritmo existen una serie de características comunes a todos, a continuación, se mencionan alguna de ellas.</w:t>
      </w:r>
    </w:p>
    <w:p w:rsidR="00000000" w:rsidDel="00000000" w:rsidP="00000000" w:rsidRDefault="00000000" w:rsidRPr="00000000" w14:paraId="0000000D">
      <w:pPr>
        <w:numPr>
          <w:ilvl w:val="0"/>
          <w:numId w:val="2"/>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Exactitud:</w:t>
      </w:r>
      <w:r w:rsidDel="00000000" w:rsidR="00000000" w:rsidRPr="00000000">
        <w:rPr>
          <w:rFonts w:ascii="Source Sans Pro" w:cs="Source Sans Pro" w:eastAsia="Source Sans Pro" w:hAnsi="Source Sans Pro"/>
          <w:color w:val="333333"/>
          <w:rtl w:val="0"/>
        </w:rPr>
        <w:t xml:space="preserve"> el algoritmo tiene que indicar un orden claro de la ejecución de cada paso, estos no pueden ser ambiguos (debe existir una confiabilidad).</w:t>
      </w:r>
    </w:p>
    <w:p w:rsidR="00000000" w:rsidDel="00000000" w:rsidP="00000000" w:rsidRDefault="00000000" w:rsidRPr="00000000" w14:paraId="0000000E">
      <w:pPr>
        <w:numPr>
          <w:ilvl w:val="0"/>
          <w:numId w:val="2"/>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Estar definido: </w:t>
      </w:r>
      <w:r w:rsidDel="00000000" w:rsidR="00000000" w:rsidRPr="00000000">
        <w:rPr>
          <w:rFonts w:ascii="Source Sans Pro" w:cs="Source Sans Pro" w:eastAsia="Source Sans Pro" w:hAnsi="Source Sans Pro"/>
          <w:color w:val="333333"/>
          <w:rtl w:val="0"/>
        </w:rPr>
        <w:t xml:space="preserve">si se realiza la ejecución de un mismo algoritmo en distintas instancias utilizando la misma entrada, debe resultar en la misma salida.</w:t>
      </w:r>
    </w:p>
    <w:p w:rsidR="00000000" w:rsidDel="00000000" w:rsidP="00000000" w:rsidRDefault="00000000" w:rsidRPr="00000000" w14:paraId="0000000F">
      <w:pPr>
        <w:numPr>
          <w:ilvl w:val="0"/>
          <w:numId w:val="2"/>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Completo:</w:t>
      </w:r>
      <w:r w:rsidDel="00000000" w:rsidR="00000000" w:rsidRPr="00000000">
        <w:rPr>
          <w:rFonts w:ascii="Source Sans Pro" w:cs="Source Sans Pro" w:eastAsia="Source Sans Pro" w:hAnsi="Source Sans Pro"/>
          <w:color w:val="333333"/>
          <w:rtl w:val="0"/>
        </w:rPr>
        <w:t xml:space="preserve"> en la solución se deben considerar todas las posibilidades del problema.</w:t>
      </w:r>
    </w:p>
    <w:p w:rsidR="00000000" w:rsidDel="00000000" w:rsidP="00000000" w:rsidRDefault="00000000" w:rsidRPr="00000000" w14:paraId="00000010">
      <w:pPr>
        <w:numPr>
          <w:ilvl w:val="0"/>
          <w:numId w:val="2"/>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Finito: </w:t>
      </w:r>
      <w:r w:rsidDel="00000000" w:rsidR="00000000" w:rsidRPr="00000000">
        <w:rPr>
          <w:rFonts w:ascii="Source Sans Pro" w:cs="Source Sans Pro" w:eastAsia="Source Sans Pro" w:hAnsi="Source Sans Pro"/>
          <w:color w:val="333333"/>
          <w:rtl w:val="0"/>
        </w:rPr>
        <w:t xml:space="preserve">necesariamente un algoritmo debe tener un número finito de pasos.</w:t>
      </w:r>
    </w:p>
    <w:p w:rsidR="00000000" w:rsidDel="00000000" w:rsidP="00000000" w:rsidRDefault="00000000" w:rsidRPr="00000000" w14:paraId="00000011">
      <w:pPr>
        <w:numPr>
          <w:ilvl w:val="0"/>
          <w:numId w:val="2"/>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Instrucciones entendibles:</w:t>
      </w:r>
      <w:r w:rsidDel="00000000" w:rsidR="00000000" w:rsidRPr="00000000">
        <w:rPr>
          <w:rFonts w:ascii="Source Sans Pro" w:cs="Source Sans Pro" w:eastAsia="Source Sans Pro" w:hAnsi="Source Sans Pro"/>
          <w:color w:val="333333"/>
          <w:rtl w:val="0"/>
        </w:rPr>
        <w:t xml:space="preserve"> Las instrucciones que lo describen deben ser claras y legibles.</w:t>
      </w:r>
    </w:p>
    <w:p w:rsidR="00000000" w:rsidDel="00000000" w:rsidP="00000000" w:rsidRDefault="00000000" w:rsidRPr="00000000" w14:paraId="00000012">
      <w:pPr>
        <w:numPr>
          <w:ilvl w:val="0"/>
          <w:numId w:val="2"/>
        </w:numPr>
        <w:shd w:fill="ffffff" w:val="clear"/>
        <w:spacing w:after="0" w:line="240" w:lineRule="auto"/>
        <w:ind w:left="1170" w:hanging="36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General</w:t>
      </w:r>
      <w:r w:rsidDel="00000000" w:rsidR="00000000" w:rsidRPr="00000000">
        <w:rPr>
          <w:rFonts w:ascii="Source Sans Pro" w:cs="Source Sans Pro" w:eastAsia="Source Sans Pro" w:hAnsi="Source Sans Pro"/>
          <w:color w:val="333333"/>
          <w:rtl w:val="0"/>
        </w:rPr>
        <w:t xml:space="preserve">: debe poder abarcar problemas de un mismo tema soportando las distintas variantes que se presentan en la definición del problema.</w:t>
      </w:r>
    </w:p>
    <w:p w:rsidR="00000000" w:rsidDel="00000000" w:rsidP="00000000" w:rsidRDefault="00000000" w:rsidRPr="00000000" w14:paraId="00000013">
      <w:pPr>
        <w:rPr>
          <w:color w:val="333333"/>
          <w:highlight w:val="white"/>
        </w:rPr>
      </w:pPr>
      <w:r w:rsidDel="00000000" w:rsidR="00000000" w:rsidRPr="00000000">
        <w:rPr>
          <w:rtl w:val="0"/>
        </w:rPr>
      </w:r>
    </w:p>
    <w:p w:rsidR="00000000" w:rsidDel="00000000" w:rsidP="00000000" w:rsidRDefault="00000000" w:rsidRPr="00000000" w14:paraId="00000014">
      <w:pPr>
        <w:shd w:fill="ffffff" w:val="clear"/>
        <w:spacing w:after="120" w:before="150" w:lineRule="auto"/>
        <w:rPr>
          <w:rFonts w:ascii="Source Sans Pro" w:cs="Source Sans Pro" w:eastAsia="Source Sans Pro" w:hAnsi="Source Sans Pro"/>
          <w:color w:val="333333"/>
          <w:u w:val="single"/>
        </w:rPr>
      </w:pPr>
      <w:r w:rsidDel="00000000" w:rsidR="00000000" w:rsidRPr="00000000">
        <w:rPr>
          <w:rFonts w:ascii="Source Sans Pro" w:cs="Source Sans Pro" w:eastAsia="Source Sans Pro" w:hAnsi="Source Sans Pro"/>
          <w:color w:val="333333"/>
          <w:u w:val="single"/>
          <w:rtl w:val="0"/>
        </w:rPr>
        <w:t xml:space="preserve">Criterios de clasificación de los algoritmos</w:t>
      </w:r>
    </w:p>
    <w:p w:rsidR="00000000" w:rsidDel="00000000" w:rsidP="00000000" w:rsidRDefault="00000000" w:rsidRPr="00000000" w14:paraId="00000015">
      <w:pPr>
        <w:shd w:fill="ffffff" w:val="clear"/>
        <w:spacing w:after="0" w:line="240" w:lineRule="auto"/>
        <w:ind w:firstLine="720"/>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color w:val="333333"/>
          <w:rtl w:val="0"/>
        </w:rPr>
        <w:t xml:space="preserve">Según el criterio utilizado se aplican diferentes clasificaciones a los algoritmos. Por ejemplo, si usamos la clasificación por el sistema de signos con el cual se describen los pasos a seguir del algoritmo, podemos diferenciar dos tipos, </w:t>
      </w:r>
      <w:r w:rsidDel="00000000" w:rsidR="00000000" w:rsidRPr="00000000">
        <w:rPr>
          <w:rFonts w:ascii="Source Sans Pro" w:cs="Source Sans Pro" w:eastAsia="Source Sans Pro" w:hAnsi="Source Sans Pro"/>
          <w:b w:val="1"/>
          <w:color w:val="333333"/>
          <w:rtl w:val="0"/>
        </w:rPr>
        <w:t xml:space="preserve">algoritmos cualitativos:</w:t>
      </w:r>
      <w:r w:rsidDel="00000000" w:rsidR="00000000" w:rsidRPr="00000000">
        <w:rPr>
          <w:rFonts w:ascii="Source Sans Pro" w:cs="Source Sans Pro" w:eastAsia="Source Sans Pro" w:hAnsi="Source Sans Pro"/>
          <w:color w:val="333333"/>
          <w:rtl w:val="0"/>
        </w:rPr>
        <w:t xml:space="preserve"> aquellos que sus pasos son instrucciones verbales y </w:t>
      </w:r>
      <w:r w:rsidDel="00000000" w:rsidR="00000000" w:rsidRPr="00000000">
        <w:rPr>
          <w:rFonts w:ascii="Source Sans Pro" w:cs="Source Sans Pro" w:eastAsia="Source Sans Pro" w:hAnsi="Source Sans Pro"/>
          <w:b w:val="1"/>
          <w:color w:val="333333"/>
          <w:rtl w:val="0"/>
        </w:rPr>
        <w:t xml:space="preserve">algoritmos cuantitativos: </w:t>
      </w:r>
      <w:r w:rsidDel="00000000" w:rsidR="00000000" w:rsidRPr="00000000">
        <w:rPr>
          <w:rFonts w:ascii="Source Sans Pro" w:cs="Source Sans Pro" w:eastAsia="Source Sans Pro" w:hAnsi="Source Sans Pro"/>
          <w:color w:val="333333"/>
          <w:rtl w:val="0"/>
        </w:rPr>
        <w:t xml:space="preserve">aquellos que se siguen instrucciones de cálculos numéricos.</w:t>
      </w:r>
    </w:p>
    <w:p w:rsidR="00000000" w:rsidDel="00000000" w:rsidP="00000000" w:rsidRDefault="00000000" w:rsidRPr="00000000" w14:paraId="00000016">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color w:val="333333"/>
          <w:rtl w:val="0"/>
        </w:rPr>
        <w:t xml:space="preserve">Si se clasifican en base a su función se pueden establecer tres grupos principales como son los algoritmos de </w:t>
      </w:r>
      <w:r w:rsidDel="00000000" w:rsidR="00000000" w:rsidRPr="00000000">
        <w:rPr>
          <w:rFonts w:ascii="Source Sans Pro" w:cs="Source Sans Pro" w:eastAsia="Source Sans Pro" w:hAnsi="Source Sans Pro"/>
          <w:b w:val="1"/>
          <w:color w:val="333333"/>
          <w:rtl w:val="0"/>
        </w:rPr>
        <w:t xml:space="preserve">búsqueda</w:t>
      </w:r>
      <w:r w:rsidDel="00000000" w:rsidR="00000000" w:rsidRPr="00000000">
        <w:rPr>
          <w:rFonts w:ascii="Source Sans Pro" w:cs="Source Sans Pro" w:eastAsia="Source Sans Pro" w:hAnsi="Source Sans Pro"/>
          <w:color w:val="333333"/>
          <w:rtl w:val="0"/>
        </w:rPr>
        <w:t xml:space="preserve">, algoritmos de </w:t>
      </w:r>
      <w:r w:rsidDel="00000000" w:rsidR="00000000" w:rsidRPr="00000000">
        <w:rPr>
          <w:rFonts w:ascii="Source Sans Pro" w:cs="Source Sans Pro" w:eastAsia="Source Sans Pro" w:hAnsi="Source Sans Pro"/>
          <w:b w:val="1"/>
          <w:color w:val="333333"/>
          <w:rtl w:val="0"/>
        </w:rPr>
        <w:t xml:space="preserve">ordenamiento</w:t>
      </w:r>
      <w:r w:rsidDel="00000000" w:rsidR="00000000" w:rsidRPr="00000000">
        <w:rPr>
          <w:rFonts w:ascii="Source Sans Pro" w:cs="Source Sans Pro" w:eastAsia="Source Sans Pro" w:hAnsi="Source Sans Pro"/>
          <w:color w:val="333333"/>
          <w:rtl w:val="0"/>
        </w:rPr>
        <w:t xml:space="preserve"> y algoritmos de </w:t>
      </w:r>
      <w:r w:rsidDel="00000000" w:rsidR="00000000" w:rsidRPr="00000000">
        <w:rPr>
          <w:rFonts w:ascii="Source Sans Pro" w:cs="Source Sans Pro" w:eastAsia="Source Sans Pro" w:hAnsi="Source Sans Pro"/>
          <w:b w:val="1"/>
          <w:color w:val="333333"/>
          <w:rtl w:val="0"/>
        </w:rPr>
        <w:t xml:space="preserve">encaminamiento</w:t>
      </w:r>
      <w:r w:rsidDel="00000000" w:rsidR="00000000" w:rsidRPr="00000000">
        <w:rPr>
          <w:rFonts w:ascii="Source Sans Pro" w:cs="Source Sans Pro" w:eastAsia="Source Sans Pro" w:hAnsi="Source Sans Pro"/>
          <w:color w:val="333333"/>
          <w:rtl w:val="0"/>
        </w:rPr>
        <w:t xml:space="preserve"> o enrutamiento.</w:t>
      </w:r>
    </w:p>
    <w:p w:rsidR="00000000" w:rsidDel="00000000" w:rsidP="00000000" w:rsidRDefault="00000000" w:rsidRPr="00000000" w14:paraId="00000017">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color w:val="333333"/>
          <w:rtl w:val="0"/>
        </w:rPr>
        <w:t xml:space="preserve">El tercer criterio que puede usarse para su clasificación es en base a su estrategia para alcanzar un resultado. En este grupo podemos mencionar a los algoritmos </w:t>
      </w:r>
      <w:r w:rsidDel="00000000" w:rsidR="00000000" w:rsidRPr="00000000">
        <w:rPr>
          <w:rFonts w:ascii="Source Sans Pro" w:cs="Source Sans Pro" w:eastAsia="Source Sans Pro" w:hAnsi="Source Sans Pro"/>
          <w:b w:val="1"/>
          <w:color w:val="333333"/>
          <w:rtl w:val="0"/>
        </w:rPr>
        <w:t xml:space="preserve">probabilísticos, heurísticos, voraces, de escalada y deterministas</w:t>
      </w:r>
      <w:r w:rsidDel="00000000" w:rsidR="00000000" w:rsidRPr="00000000">
        <w:rPr>
          <w:rFonts w:ascii="Source Sans Pro" w:cs="Source Sans Pro" w:eastAsia="Source Sans Pro" w:hAnsi="Source Sans Pro"/>
          <w:color w:val="333333"/>
          <w:rtl w:val="0"/>
        </w:rPr>
        <w:t xml:space="preserve">.</w:t>
      </w:r>
    </w:p>
    <w:p w:rsidR="00000000" w:rsidDel="00000000" w:rsidP="00000000" w:rsidRDefault="00000000" w:rsidRPr="00000000" w14:paraId="00000018">
      <w:pPr>
        <w:shd w:fill="ffffff" w:val="clear"/>
        <w:spacing w:after="0" w:line="240" w:lineRule="auto"/>
        <w:rPr>
          <w:rFonts w:ascii="Source Sans Pro" w:cs="Source Sans Pro" w:eastAsia="Source Sans Pro" w:hAnsi="Source Sans Pro"/>
          <w:color w:val="333333"/>
        </w:rPr>
      </w:pPr>
      <w:r w:rsidDel="00000000" w:rsidR="00000000" w:rsidRPr="00000000">
        <w:rPr>
          <w:rtl w:val="0"/>
        </w:rPr>
      </w:r>
    </w:p>
    <w:p w:rsidR="00000000" w:rsidDel="00000000" w:rsidP="00000000" w:rsidRDefault="00000000" w:rsidRPr="00000000" w14:paraId="00000019">
      <w:pPr>
        <w:shd w:fill="ffffff" w:val="clear"/>
        <w:spacing w:after="0" w:line="240" w:lineRule="auto"/>
        <w:rPr>
          <w:rFonts w:ascii="Source Sans Pro" w:cs="Source Sans Pro" w:eastAsia="Source Sans Pro" w:hAnsi="Source Sans Pro"/>
          <w:color w:val="333333"/>
          <w:u w:val="single"/>
        </w:rPr>
      </w:pPr>
      <w:r w:rsidDel="00000000" w:rsidR="00000000" w:rsidRPr="00000000">
        <w:rPr>
          <w:rFonts w:ascii="Source Sans Pro" w:cs="Source Sans Pro" w:eastAsia="Source Sans Pro" w:hAnsi="Source Sans Pro"/>
          <w:color w:val="333333"/>
          <w:u w:val="single"/>
          <w:rtl w:val="0"/>
        </w:rPr>
        <w:t xml:space="preserve">Metodología para crear un algoritmo:</w:t>
      </w:r>
    </w:p>
    <w:p w:rsidR="00000000" w:rsidDel="00000000" w:rsidP="00000000" w:rsidRDefault="00000000" w:rsidRPr="00000000" w14:paraId="0000001A">
      <w:pPr>
        <w:shd w:fill="ffffff" w:val="clear"/>
        <w:spacing w:after="0" w:line="240" w:lineRule="auto"/>
        <w:rPr>
          <w:rFonts w:ascii="Source Sans Pro" w:cs="Source Sans Pro" w:eastAsia="Source Sans Pro" w:hAnsi="Source Sans Pro"/>
          <w:color w:val="333333"/>
        </w:rPr>
      </w:pPr>
      <w:r w:rsidDel="00000000" w:rsidR="00000000" w:rsidRPr="00000000">
        <w:rPr>
          <w:rtl w:val="0"/>
        </w:rPr>
      </w:r>
    </w:p>
    <w:p w:rsidR="00000000" w:rsidDel="00000000" w:rsidP="00000000" w:rsidRDefault="00000000" w:rsidRPr="00000000" w14:paraId="0000001B">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Definir el problema</w:t>
      </w:r>
      <w:r w:rsidDel="00000000" w:rsidR="00000000" w:rsidRPr="00000000">
        <w:rPr>
          <w:rFonts w:ascii="Source Sans Pro" w:cs="Source Sans Pro" w:eastAsia="Source Sans Pro" w:hAnsi="Source Sans Pro"/>
          <w:color w:val="333333"/>
          <w:rtl w:val="0"/>
        </w:rPr>
        <w:t xml:space="preserve">: El para qué. </w:t>
      </w:r>
    </w:p>
    <w:p w:rsidR="00000000" w:rsidDel="00000000" w:rsidP="00000000" w:rsidRDefault="00000000" w:rsidRPr="00000000" w14:paraId="0000001C">
      <w:pPr>
        <w:shd w:fill="ffffff" w:val="clear"/>
        <w:spacing w:after="0" w:line="240" w:lineRule="auto"/>
        <w:rPr>
          <w:rFonts w:ascii="Source Sans Pro" w:cs="Source Sans Pro" w:eastAsia="Source Sans Pro" w:hAnsi="Source Sans Pro"/>
          <w:color w:val="333333"/>
        </w:rPr>
      </w:pPr>
      <w:r w:rsidDel="00000000" w:rsidR="00000000" w:rsidRPr="00000000">
        <w:rPr>
          <w:rtl w:val="0"/>
        </w:rPr>
      </w:r>
    </w:p>
    <w:p w:rsidR="00000000" w:rsidDel="00000000" w:rsidP="00000000" w:rsidRDefault="00000000" w:rsidRPr="00000000" w14:paraId="0000001D">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Analizar el problema</w:t>
      </w:r>
      <w:r w:rsidDel="00000000" w:rsidR="00000000" w:rsidRPr="00000000">
        <w:rPr>
          <w:rFonts w:ascii="Source Sans Pro" w:cs="Source Sans Pro" w:eastAsia="Source Sans Pro" w:hAnsi="Source Sans Pro"/>
          <w:color w:val="333333"/>
          <w:rtl w:val="0"/>
        </w:rPr>
        <w:t xml:space="preserve">: Analizar cada uno de los detalles que lo componen, que metodología se aplicará</w:t>
      </w:r>
    </w:p>
    <w:p w:rsidR="00000000" w:rsidDel="00000000" w:rsidP="00000000" w:rsidRDefault="00000000" w:rsidRPr="00000000" w14:paraId="0000001E">
      <w:pPr>
        <w:shd w:fill="ffffff" w:val="clear"/>
        <w:spacing w:after="0" w:line="240" w:lineRule="auto"/>
        <w:ind w:left="708" w:firstLine="0"/>
        <w:rPr>
          <w:rFonts w:ascii="Source Sans Pro" w:cs="Source Sans Pro" w:eastAsia="Source Sans Pro" w:hAnsi="Source Sans Pro"/>
          <w:color w:val="333333"/>
        </w:rPr>
      </w:pPr>
      <w:r w:rsidDel="00000000" w:rsidR="00000000" w:rsidRPr="00000000">
        <w:rPr>
          <w:rtl w:val="0"/>
        </w:rPr>
      </w:r>
    </w:p>
    <w:p w:rsidR="00000000" w:rsidDel="00000000" w:rsidP="00000000" w:rsidRDefault="00000000" w:rsidRPr="00000000" w14:paraId="0000001F">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Diseñar el algoritmo</w:t>
      </w:r>
      <w:r w:rsidDel="00000000" w:rsidR="00000000" w:rsidRPr="00000000">
        <w:rPr>
          <w:rFonts w:ascii="Source Sans Pro" w:cs="Source Sans Pro" w:eastAsia="Source Sans Pro" w:hAnsi="Source Sans Pro"/>
          <w:color w:val="333333"/>
          <w:rtl w:val="0"/>
        </w:rPr>
        <w:t xml:space="preserve">: Iniciamos a escribirlo, a marcar todos aquellos pasos necesarios.</w:t>
      </w:r>
    </w:p>
    <w:p w:rsidR="00000000" w:rsidDel="00000000" w:rsidP="00000000" w:rsidRDefault="00000000" w:rsidRPr="00000000" w14:paraId="00000020">
      <w:pPr>
        <w:shd w:fill="ffffff" w:val="clear"/>
        <w:spacing w:after="0" w:line="240" w:lineRule="auto"/>
        <w:ind w:left="708" w:firstLine="0"/>
        <w:rPr>
          <w:rFonts w:ascii="Source Sans Pro" w:cs="Source Sans Pro" w:eastAsia="Source Sans Pro" w:hAnsi="Source Sans Pro"/>
          <w:color w:val="333333"/>
        </w:rPr>
      </w:pPr>
      <w:r w:rsidDel="00000000" w:rsidR="00000000" w:rsidRPr="00000000">
        <w:rPr>
          <w:rtl w:val="0"/>
        </w:rPr>
      </w:r>
    </w:p>
    <w:p w:rsidR="00000000" w:rsidDel="00000000" w:rsidP="00000000" w:rsidRDefault="00000000" w:rsidRPr="00000000" w14:paraId="00000021">
      <w:pPr>
        <w:shd w:fill="ffffff" w:val="clear"/>
        <w:spacing w:after="0" w:line="240" w:lineRule="auto"/>
        <w:rPr>
          <w:rFonts w:ascii="Source Sans Pro" w:cs="Source Sans Pro" w:eastAsia="Source Sans Pro" w:hAnsi="Source Sans Pro"/>
          <w:color w:val="333333"/>
        </w:rPr>
      </w:pPr>
      <w:r w:rsidDel="00000000" w:rsidR="00000000" w:rsidRPr="00000000">
        <w:rPr>
          <w:rFonts w:ascii="Source Sans Pro" w:cs="Source Sans Pro" w:eastAsia="Source Sans Pro" w:hAnsi="Source Sans Pro"/>
          <w:b w:val="1"/>
          <w:color w:val="333333"/>
          <w:rtl w:val="0"/>
        </w:rPr>
        <w:t xml:space="preserve">Prueba de escritorio</w:t>
      </w:r>
      <w:r w:rsidDel="00000000" w:rsidR="00000000" w:rsidRPr="00000000">
        <w:rPr>
          <w:rFonts w:ascii="Source Sans Pro" w:cs="Source Sans Pro" w:eastAsia="Source Sans Pro" w:hAnsi="Source Sans Pro"/>
          <w:color w:val="333333"/>
          <w:rtl w:val="0"/>
        </w:rPr>
        <w:t xml:space="preserve">:  Tenemos entradas de prueba, para las cuales tenemos salidas esperadas.</w:t>
      </w:r>
    </w:p>
    <w:p w:rsidR="00000000" w:rsidDel="00000000" w:rsidP="00000000" w:rsidRDefault="00000000" w:rsidRPr="00000000" w14:paraId="00000022">
      <w:pPr>
        <w:rPr>
          <w:color w:val="333333"/>
          <w:highlight w:val="white"/>
        </w:rPr>
      </w:pPr>
      <w:r w:rsidDel="00000000" w:rsidR="00000000" w:rsidRPr="00000000">
        <w:rPr>
          <w:rtl w:val="0"/>
        </w:rPr>
      </w:r>
    </w:p>
    <w:p w:rsidR="00000000" w:rsidDel="00000000" w:rsidP="00000000" w:rsidRDefault="00000000" w:rsidRPr="00000000" w14:paraId="00000023">
      <w:pPr>
        <w:rPr>
          <w:color w:val="333333"/>
          <w:highlight w:val="white"/>
          <w:u w:val="single"/>
        </w:rPr>
      </w:pPr>
      <w:r w:rsidDel="00000000" w:rsidR="00000000" w:rsidRPr="00000000">
        <w:rPr>
          <w:color w:val="333333"/>
          <w:highlight w:val="white"/>
          <w:u w:val="single"/>
          <w:rtl w:val="0"/>
        </w:rPr>
        <w:t xml:space="preserve">Algoritmos en las redes sociales</w:t>
      </w:r>
    </w:p>
    <w:p w:rsidR="00000000" w:rsidDel="00000000" w:rsidP="00000000" w:rsidRDefault="00000000" w:rsidRPr="00000000" w14:paraId="00000024">
      <w:pPr>
        <w:rPr>
          <w:rFonts w:ascii="Arial" w:cs="Arial" w:eastAsia="Arial" w:hAnsi="Arial"/>
          <w:color w:val="474747"/>
          <w:highlight w:val="white"/>
        </w:rPr>
      </w:pPr>
      <w:r w:rsidDel="00000000" w:rsidR="00000000" w:rsidRPr="00000000">
        <w:rPr>
          <w:rFonts w:ascii="Arial" w:cs="Arial" w:eastAsia="Arial" w:hAnsi="Arial"/>
          <w:color w:val="474747"/>
          <w:highlight w:val="white"/>
          <w:rtl w:val="0"/>
        </w:rPr>
        <w:t xml:space="preserve">La definición típica afirma que un algoritmo </w:t>
      </w:r>
      <w:r w:rsidDel="00000000" w:rsidR="00000000" w:rsidRPr="00000000">
        <w:rPr>
          <w:rFonts w:ascii="Arial" w:cs="Arial" w:eastAsia="Arial" w:hAnsi="Arial"/>
          <w:color w:val="040c28"/>
          <w:rtl w:val="0"/>
        </w:rPr>
        <w:t xml:space="preserve">sigue una serie de pasos o reglas</w:t>
      </w:r>
      <w:r w:rsidDel="00000000" w:rsidR="00000000" w:rsidRPr="00000000">
        <w:rPr>
          <w:rFonts w:ascii="Arial" w:cs="Arial" w:eastAsia="Arial" w:hAnsi="Arial"/>
          <w:color w:val="040c28"/>
          <w:shd w:fill="d3e3fd" w:val="clear"/>
          <w:rtl w:val="0"/>
        </w:rPr>
        <w:t xml:space="preserve"> </w:t>
      </w:r>
      <w:r w:rsidDel="00000000" w:rsidR="00000000" w:rsidRPr="00000000">
        <w:rPr>
          <w:rFonts w:ascii="Arial" w:cs="Arial" w:eastAsia="Arial" w:hAnsi="Arial"/>
          <w:color w:val="040c28"/>
          <w:rtl w:val="0"/>
        </w:rPr>
        <w:t xml:space="preserve">prediseñados para resolver un problema</w:t>
      </w:r>
      <w:r w:rsidDel="00000000" w:rsidR="00000000" w:rsidRPr="00000000">
        <w:rPr>
          <w:rFonts w:ascii="Arial" w:cs="Arial" w:eastAsia="Arial" w:hAnsi="Arial"/>
          <w:color w:val="474747"/>
          <w:highlight w:val="white"/>
          <w:rtl w:val="0"/>
        </w:rPr>
        <w:t xml:space="preserve">. Por ejemplo: las plataformas sociales emplean algoritmos basados en IA y aprendizaje automático que les permite clasificar los contenidos en función de su relevancia y del engagement de los usuarios.</w:t>
      </w:r>
    </w:p>
    <w:p w:rsidR="00000000" w:rsidDel="00000000" w:rsidP="00000000" w:rsidRDefault="00000000" w:rsidRPr="00000000" w14:paraId="00000025">
      <w:pPr>
        <w:shd w:fill="ffffff" w:val="clear"/>
        <w:spacing w:line="240" w:lineRule="auto"/>
        <w:rPr>
          <w:rFonts w:ascii="Arial" w:cs="Arial" w:eastAsia="Arial" w:hAnsi="Arial"/>
          <w:color w:val="1f1f1f"/>
          <w:sz w:val="25"/>
          <w:szCs w:val="25"/>
          <w:u w:val="single"/>
        </w:rPr>
      </w:pPr>
      <w:r w:rsidDel="00000000" w:rsidR="00000000" w:rsidRPr="00000000">
        <w:rPr>
          <w:rFonts w:ascii="Arial" w:cs="Arial" w:eastAsia="Arial" w:hAnsi="Arial"/>
          <w:color w:val="1f1f1f"/>
          <w:sz w:val="25"/>
          <w:szCs w:val="25"/>
          <w:u w:val="single"/>
          <w:rtl w:val="0"/>
        </w:rPr>
        <w:t xml:space="preserve">Claves del diseño de algoritmos</w:t>
      </w:r>
    </w:p>
    <w:p w:rsidR="00000000" w:rsidDel="00000000" w:rsidP="00000000" w:rsidRDefault="00000000" w:rsidRPr="00000000" w14:paraId="00000026">
      <w:pPr>
        <w:numPr>
          <w:ilvl w:val="0"/>
          <w:numId w:val="3"/>
        </w:numPr>
        <w:shd w:fill="ffffff" w:val="clear"/>
        <w:spacing w:after="60" w:line="240" w:lineRule="auto"/>
        <w:ind w:left="720" w:hanging="360"/>
        <w:rPr>
          <w:rFonts w:ascii="Arial" w:cs="Arial" w:eastAsia="Arial" w:hAnsi="Arial"/>
          <w:color w:val="1f1f1f"/>
          <w:sz w:val="21"/>
          <w:szCs w:val="21"/>
        </w:rPr>
      </w:pPr>
      <w:r w:rsidDel="00000000" w:rsidR="00000000" w:rsidRPr="00000000">
        <w:rPr>
          <w:rFonts w:ascii="Arial" w:cs="Arial" w:eastAsia="Arial" w:hAnsi="Arial"/>
          <w:color w:val="1f1f1f"/>
          <w:sz w:val="21"/>
          <w:szCs w:val="21"/>
          <w:rtl w:val="0"/>
        </w:rPr>
        <w:t xml:space="preserve">Deben tener un principio y un fin. La finitud es una característica clave de estos procesos matemáticos.</w:t>
      </w:r>
    </w:p>
    <w:p w:rsidR="00000000" w:rsidDel="00000000" w:rsidP="00000000" w:rsidRDefault="00000000" w:rsidRPr="00000000" w14:paraId="00000027">
      <w:pPr>
        <w:numPr>
          <w:ilvl w:val="0"/>
          <w:numId w:val="3"/>
        </w:numPr>
        <w:shd w:fill="ffffff" w:val="clear"/>
        <w:spacing w:after="60" w:line="240" w:lineRule="auto"/>
        <w:ind w:left="720" w:hanging="360"/>
        <w:rPr>
          <w:rFonts w:ascii="Arial" w:cs="Arial" w:eastAsia="Arial" w:hAnsi="Arial"/>
          <w:color w:val="1f1f1f"/>
          <w:sz w:val="21"/>
          <w:szCs w:val="21"/>
        </w:rPr>
      </w:pPr>
      <w:r w:rsidDel="00000000" w:rsidR="00000000" w:rsidRPr="00000000">
        <w:rPr>
          <w:rFonts w:ascii="Arial" w:cs="Arial" w:eastAsia="Arial" w:hAnsi="Arial"/>
          <w:color w:val="1f1f1f"/>
          <w:sz w:val="21"/>
          <w:szCs w:val="21"/>
          <w:rtl w:val="0"/>
        </w:rPr>
        <w:t xml:space="preserve">Deben ser precisos. Los </w:t>
      </w:r>
      <w:r w:rsidDel="00000000" w:rsidR="00000000" w:rsidRPr="00000000">
        <w:rPr>
          <w:rFonts w:ascii="Arial" w:cs="Arial" w:eastAsia="Arial" w:hAnsi="Arial"/>
          <w:b w:val="1"/>
          <w:color w:val="1f1f1f"/>
          <w:sz w:val="21"/>
          <w:szCs w:val="21"/>
          <w:rtl w:val="0"/>
        </w:rPr>
        <w:t xml:space="preserve">algoritmos</w:t>
      </w:r>
      <w:r w:rsidDel="00000000" w:rsidR="00000000" w:rsidRPr="00000000">
        <w:rPr>
          <w:rFonts w:ascii="Arial" w:cs="Arial" w:eastAsia="Arial" w:hAnsi="Arial"/>
          <w:color w:val="1f1f1f"/>
          <w:sz w:val="21"/>
          <w:szCs w:val="21"/>
          <w:rtl w:val="0"/>
        </w:rPr>
        <w:t xml:space="preserve"> deben precisar el orden de realización de cada acción, de forma clara, sin ambigüedades.</w:t>
      </w:r>
    </w:p>
    <w:p w:rsidR="00000000" w:rsidDel="00000000" w:rsidP="00000000" w:rsidRDefault="00000000" w:rsidRPr="00000000" w14:paraId="00000028">
      <w:pPr>
        <w:numPr>
          <w:ilvl w:val="0"/>
          <w:numId w:val="3"/>
        </w:numPr>
        <w:shd w:fill="ffffff" w:val="clear"/>
        <w:spacing w:after="60" w:line="240" w:lineRule="auto"/>
        <w:ind w:left="720" w:hanging="360"/>
        <w:rPr>
          <w:rFonts w:ascii="Arial" w:cs="Arial" w:eastAsia="Arial" w:hAnsi="Arial"/>
          <w:color w:val="1f1f1f"/>
          <w:sz w:val="21"/>
          <w:szCs w:val="21"/>
        </w:rPr>
      </w:pPr>
      <w:r w:rsidDel="00000000" w:rsidR="00000000" w:rsidRPr="00000000">
        <w:rPr>
          <w:rFonts w:ascii="Arial" w:cs="Arial" w:eastAsia="Arial" w:hAnsi="Arial"/>
          <w:color w:val="1f1f1f"/>
          <w:sz w:val="21"/>
          <w:szCs w:val="21"/>
          <w:rtl w:val="0"/>
        </w:rPr>
        <w:t xml:space="preserve">Secuencia clara. ...</w:t>
      </w:r>
    </w:p>
    <w:p w:rsidR="00000000" w:rsidDel="00000000" w:rsidP="00000000" w:rsidRDefault="00000000" w:rsidRPr="00000000" w14:paraId="00000029">
      <w:pPr>
        <w:numPr>
          <w:ilvl w:val="0"/>
          <w:numId w:val="3"/>
        </w:numPr>
        <w:shd w:fill="ffffff" w:val="clear"/>
        <w:spacing w:line="240" w:lineRule="auto"/>
        <w:ind w:left="720" w:hanging="360"/>
        <w:rPr>
          <w:rFonts w:ascii="Arial" w:cs="Arial" w:eastAsia="Arial" w:hAnsi="Arial"/>
          <w:color w:val="1f1f1f"/>
          <w:sz w:val="21"/>
          <w:szCs w:val="21"/>
        </w:rPr>
      </w:pPr>
      <w:r w:rsidDel="00000000" w:rsidR="00000000" w:rsidRPr="00000000">
        <w:rPr>
          <w:rFonts w:ascii="Arial" w:cs="Arial" w:eastAsia="Arial" w:hAnsi="Arial"/>
          <w:color w:val="1f1f1f"/>
          <w:sz w:val="21"/>
          <w:szCs w:val="21"/>
          <w:rtl w:val="0"/>
        </w:rPr>
        <w:t xml:space="preserve">Ser repetibles.</w:t>
      </w:r>
    </w:p>
    <w:p w:rsidR="00000000" w:rsidDel="00000000" w:rsidP="00000000" w:rsidRDefault="00000000" w:rsidRPr="00000000" w14:paraId="0000002A">
      <w:pPr>
        <w:rPr>
          <w:u w:val="single"/>
        </w:rPr>
      </w:pPr>
      <w:r w:rsidDel="00000000" w:rsidR="00000000" w:rsidRPr="00000000">
        <w:rPr>
          <w:rtl w:val="0"/>
        </w:rPr>
      </w:r>
    </w:p>
    <w:p w:rsidR="00000000" w:rsidDel="00000000" w:rsidP="00000000" w:rsidRDefault="00000000" w:rsidRPr="00000000" w14:paraId="0000002B">
      <w:pPr>
        <w:rPr>
          <w:u w:val="single"/>
        </w:rPr>
      </w:pPr>
      <w:r w:rsidDel="00000000" w:rsidR="00000000" w:rsidRPr="00000000">
        <w:rPr>
          <w:rtl w:val="0"/>
        </w:rPr>
      </w:r>
    </w:p>
    <w:p w:rsidR="00000000" w:rsidDel="00000000" w:rsidP="00000000" w:rsidRDefault="00000000" w:rsidRPr="00000000" w14:paraId="0000002C">
      <w:pPr>
        <w:rPr>
          <w:u w:val="single"/>
        </w:rPr>
      </w:pPr>
      <w:r w:rsidDel="00000000" w:rsidR="00000000" w:rsidRPr="00000000">
        <w:rPr>
          <w:u w:val="single"/>
          <w:rtl w:val="0"/>
        </w:rPr>
        <w:t xml:space="preserve">Que lenguaje utiliza un algoritmo</w:t>
      </w:r>
    </w:p>
    <w:p w:rsidR="00000000" w:rsidDel="00000000" w:rsidP="00000000" w:rsidRDefault="00000000" w:rsidRPr="00000000" w14:paraId="0000002D">
      <w:pPr>
        <w:rPr>
          <w:color w:val="474747"/>
          <w:highlight w:val="white"/>
        </w:rPr>
      </w:pPr>
      <w:r w:rsidDel="00000000" w:rsidR="00000000" w:rsidRPr="00000000">
        <w:rPr>
          <w:color w:val="474747"/>
          <w:highlight w:val="white"/>
          <w:rtl w:val="0"/>
        </w:rPr>
        <w:t xml:space="preserve">Podemos expresar un algoritmo de muchas maneras, incluyendo </w:t>
      </w:r>
      <w:r w:rsidDel="00000000" w:rsidR="00000000" w:rsidRPr="00000000">
        <w:rPr>
          <w:color w:val="040c28"/>
          <w:rtl w:val="0"/>
        </w:rPr>
        <w:t xml:space="preserve">lenguaje natural, diagramas de flujo, pseudocódigo y, por supuesto, en lenguajes de programación reales</w:t>
      </w:r>
      <w:r w:rsidDel="00000000" w:rsidR="00000000" w:rsidRPr="00000000">
        <w:rPr>
          <w:color w:val="474747"/>
          <w:highlight w:val="white"/>
          <w:rtl w:val="0"/>
        </w:rPr>
        <w:t xml:space="preserve">. El lenguaje natural es popular, pues se nos da naturalmente y puede comunicar los pasos de un algoritmo a una audiencia general.</w:t>
      </w:r>
    </w:p>
    <w:p w:rsidR="00000000" w:rsidDel="00000000" w:rsidP="00000000" w:rsidRDefault="00000000" w:rsidRPr="00000000" w14:paraId="0000002E">
      <w:pPr>
        <w:rPr>
          <w:rFonts w:ascii="Arial" w:cs="Arial" w:eastAsia="Arial" w:hAnsi="Arial"/>
          <w:color w:val="474747"/>
          <w:highlight w:val="white"/>
          <w:u w:val="single"/>
        </w:rPr>
      </w:pPr>
      <w:r w:rsidDel="00000000" w:rsidR="00000000" w:rsidRPr="00000000">
        <w:rPr>
          <w:rFonts w:ascii="Arial" w:cs="Arial" w:eastAsia="Arial" w:hAnsi="Arial"/>
          <w:color w:val="474747"/>
          <w:highlight w:val="white"/>
          <w:u w:val="single"/>
          <w:rtl w:val="0"/>
        </w:rPr>
        <w:t xml:space="preserve">Diferencia entre un algoritmo y un programa</w:t>
      </w:r>
    </w:p>
    <w:p w:rsidR="00000000" w:rsidDel="00000000" w:rsidP="00000000" w:rsidRDefault="00000000" w:rsidRPr="00000000" w14:paraId="0000002F">
      <w:pPr>
        <w:rPr>
          <w:rFonts w:ascii="Arial" w:cs="Arial" w:eastAsia="Arial" w:hAnsi="Arial"/>
          <w:color w:val="474747"/>
          <w:highlight w:val="white"/>
        </w:rPr>
      </w:pPr>
      <w:r w:rsidDel="00000000" w:rsidR="00000000" w:rsidRPr="00000000">
        <w:rPr>
          <w:rFonts w:ascii="Arial" w:cs="Arial" w:eastAsia="Arial" w:hAnsi="Arial"/>
          <w:color w:val="474747"/>
          <w:highlight w:val="white"/>
          <w:rtl w:val="0"/>
        </w:rPr>
        <w:t xml:space="preserve">Un algoritmo es una secuencia de pasos lógicos para resolver un problema, mientras que un programa es la implementación concreta de ese algoritmo en un lenguaje de programación especifico. En palabras fáciles el algoritmo es la idea y el programa es su traducción práctica.</w:t>
      </w:r>
    </w:p>
    <w:p w:rsidR="00000000" w:rsidDel="00000000" w:rsidP="00000000" w:rsidRDefault="00000000" w:rsidRPr="00000000" w14:paraId="00000030">
      <w:pPr>
        <w:rPr>
          <w:rFonts w:ascii="Arial" w:cs="Arial" w:eastAsia="Arial" w:hAnsi="Arial"/>
          <w:color w:val="474747"/>
          <w:highlight w:val="white"/>
        </w:rPr>
      </w:pPr>
      <w:r w:rsidDel="00000000" w:rsidR="00000000" w:rsidRPr="00000000">
        <w:rPr>
          <w:rtl w:val="0"/>
        </w:rPr>
      </w:r>
    </w:p>
    <w:p w:rsidR="00000000" w:rsidDel="00000000" w:rsidP="00000000" w:rsidRDefault="00000000" w:rsidRPr="00000000" w14:paraId="00000031">
      <w:pPr>
        <w:rPr>
          <w:rFonts w:ascii="Arial" w:cs="Arial" w:eastAsia="Arial" w:hAnsi="Arial"/>
          <w:color w:val="474747"/>
          <w:highlight w:val="white"/>
        </w:rPr>
      </w:pPr>
      <w:r w:rsidDel="00000000" w:rsidR="00000000" w:rsidRPr="00000000">
        <w:rPr>
          <w:rtl w:val="0"/>
        </w:rPr>
      </w:r>
    </w:p>
    <w:p w:rsidR="00000000" w:rsidDel="00000000" w:rsidP="00000000" w:rsidRDefault="00000000" w:rsidRPr="00000000" w14:paraId="00000032">
      <w:pPr>
        <w:rPr>
          <w:rFonts w:ascii="Arial" w:cs="Arial" w:eastAsia="Arial" w:hAnsi="Arial"/>
          <w:color w:val="474747"/>
          <w:highlight w:val="white"/>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Source Sans Pr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E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Ttulo1">
    <w:name w:val="heading 1"/>
    <w:basedOn w:val="Normal"/>
    <w:next w:val="Normal"/>
    <w:link w:val="Ttulo1Car"/>
    <w:uiPriority w:val="9"/>
    <w:qFormat w:val="1"/>
    <w:rsid w:val="000A07E0"/>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tulo2">
    <w:name w:val="heading 2"/>
    <w:basedOn w:val="Normal"/>
    <w:next w:val="Normal"/>
    <w:link w:val="Ttulo2Car"/>
    <w:uiPriority w:val="9"/>
    <w:semiHidden w:val="1"/>
    <w:unhideWhenUsed w:val="1"/>
    <w:qFormat w:val="1"/>
    <w:rsid w:val="000A07E0"/>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tulo3">
    <w:name w:val="heading 3"/>
    <w:basedOn w:val="Normal"/>
    <w:next w:val="Normal"/>
    <w:link w:val="Ttulo3Car"/>
    <w:uiPriority w:val="9"/>
    <w:semiHidden w:val="1"/>
    <w:unhideWhenUsed w:val="1"/>
    <w:qFormat w:val="1"/>
    <w:rsid w:val="000A07E0"/>
    <w:pPr>
      <w:keepNext w:val="1"/>
      <w:keepLines w:val="1"/>
      <w:spacing w:after="80" w:before="160"/>
      <w:outlineLvl w:val="2"/>
    </w:pPr>
    <w:rPr>
      <w:rFonts w:cstheme="majorBidi" w:eastAsiaTheme="majorEastAsia"/>
      <w:color w:val="0f4761" w:themeColor="accent1" w:themeShade="0000BF"/>
      <w:sz w:val="28"/>
      <w:szCs w:val="28"/>
    </w:rPr>
  </w:style>
  <w:style w:type="paragraph" w:styleId="Ttulo4">
    <w:name w:val="heading 4"/>
    <w:basedOn w:val="Normal"/>
    <w:next w:val="Normal"/>
    <w:link w:val="Ttulo4Car"/>
    <w:uiPriority w:val="9"/>
    <w:semiHidden w:val="1"/>
    <w:unhideWhenUsed w:val="1"/>
    <w:qFormat w:val="1"/>
    <w:rsid w:val="000A07E0"/>
    <w:pPr>
      <w:keepNext w:val="1"/>
      <w:keepLines w:val="1"/>
      <w:spacing w:after="40" w:before="80"/>
      <w:outlineLvl w:val="3"/>
    </w:pPr>
    <w:rPr>
      <w:rFonts w:cstheme="majorBidi" w:eastAsiaTheme="majorEastAsia"/>
      <w:i w:val="1"/>
      <w:iCs w:val="1"/>
      <w:color w:val="0f4761" w:themeColor="accent1" w:themeShade="0000BF"/>
    </w:rPr>
  </w:style>
  <w:style w:type="paragraph" w:styleId="Ttulo5">
    <w:name w:val="heading 5"/>
    <w:basedOn w:val="Normal"/>
    <w:next w:val="Normal"/>
    <w:link w:val="Ttulo5Car"/>
    <w:uiPriority w:val="9"/>
    <w:semiHidden w:val="1"/>
    <w:unhideWhenUsed w:val="1"/>
    <w:qFormat w:val="1"/>
    <w:rsid w:val="000A07E0"/>
    <w:pPr>
      <w:keepNext w:val="1"/>
      <w:keepLines w:val="1"/>
      <w:spacing w:after="40" w:before="80"/>
      <w:outlineLvl w:val="4"/>
    </w:pPr>
    <w:rPr>
      <w:rFonts w:cstheme="majorBidi" w:eastAsiaTheme="majorEastAsia"/>
      <w:color w:val="0f4761" w:themeColor="accent1" w:themeShade="0000BF"/>
    </w:rPr>
  </w:style>
  <w:style w:type="paragraph" w:styleId="Ttulo6">
    <w:name w:val="heading 6"/>
    <w:basedOn w:val="Normal"/>
    <w:next w:val="Normal"/>
    <w:link w:val="Ttulo6Car"/>
    <w:uiPriority w:val="9"/>
    <w:semiHidden w:val="1"/>
    <w:unhideWhenUsed w:val="1"/>
    <w:qFormat w:val="1"/>
    <w:rsid w:val="000A07E0"/>
    <w:pPr>
      <w:keepNext w:val="1"/>
      <w:keepLines w:val="1"/>
      <w:spacing w:after="0"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0A07E0"/>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0A07E0"/>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0A07E0"/>
    <w:pPr>
      <w:keepNext w:val="1"/>
      <w:keepLines w:val="1"/>
      <w:spacing w:after="0"/>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0A07E0"/>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semiHidden w:val="1"/>
    <w:rsid w:val="000A07E0"/>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semiHidden w:val="1"/>
    <w:rsid w:val="000A07E0"/>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0A07E0"/>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0A07E0"/>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0A07E0"/>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0A07E0"/>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0A07E0"/>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0A07E0"/>
    <w:rPr>
      <w:rFonts w:cstheme="majorBidi" w:eastAsiaTheme="majorEastAsia"/>
      <w:color w:val="272727" w:themeColor="text1" w:themeTint="0000D8"/>
    </w:rPr>
  </w:style>
  <w:style w:type="paragraph" w:styleId="Ttulo">
    <w:name w:val="Title"/>
    <w:basedOn w:val="Normal"/>
    <w:next w:val="Normal"/>
    <w:link w:val="TtuloCar"/>
    <w:uiPriority w:val="10"/>
    <w:qFormat w:val="1"/>
    <w:rsid w:val="000A07E0"/>
    <w:pPr>
      <w:spacing w:after="80" w:line="240" w:lineRule="auto"/>
      <w:contextualSpacing w:val="1"/>
    </w:pPr>
    <w:rPr>
      <w:rFonts w:asciiTheme="majorHAnsi" w:cstheme="majorBidi" w:eastAsiaTheme="majorEastAsia" w:hAnsiTheme="majorHAnsi"/>
      <w:spacing w:val="-10"/>
      <w:kern w:val="28"/>
      <w:sz w:val="56"/>
      <w:szCs w:val="56"/>
    </w:rPr>
  </w:style>
  <w:style w:type="character" w:styleId="TtuloCar" w:customStyle="1">
    <w:name w:val="Título Car"/>
    <w:basedOn w:val="Fuentedeprrafopredeter"/>
    <w:link w:val="Ttulo"/>
    <w:uiPriority w:val="10"/>
    <w:rsid w:val="000A07E0"/>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sid w:val="000A07E0"/>
    <w:pPr>
      <w:numPr>
        <w:ilvl w:val="1"/>
      </w:numPr>
    </w:pPr>
    <w:rPr>
      <w:rFonts w:cstheme="majorBidi" w:eastAsiaTheme="majorEastAsia"/>
      <w:color w:val="595959" w:themeColor="text1" w:themeTint="0000A6"/>
      <w:spacing w:val="15"/>
      <w:sz w:val="28"/>
      <w:szCs w:val="28"/>
    </w:rPr>
  </w:style>
  <w:style w:type="character" w:styleId="SubttuloCar" w:customStyle="1">
    <w:name w:val="Subtítulo Car"/>
    <w:basedOn w:val="Fuentedeprrafopredeter"/>
    <w:link w:val="Subttulo"/>
    <w:uiPriority w:val="11"/>
    <w:rsid w:val="000A07E0"/>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0A07E0"/>
    <w:pPr>
      <w:spacing w:before="160"/>
      <w:jc w:val="center"/>
    </w:pPr>
    <w:rPr>
      <w:i w:val="1"/>
      <w:iCs w:val="1"/>
      <w:color w:val="404040" w:themeColor="text1" w:themeTint="0000BF"/>
    </w:rPr>
  </w:style>
  <w:style w:type="character" w:styleId="CitaCar" w:customStyle="1">
    <w:name w:val="Cita Car"/>
    <w:basedOn w:val="Fuentedeprrafopredeter"/>
    <w:link w:val="Cita"/>
    <w:uiPriority w:val="29"/>
    <w:rsid w:val="000A07E0"/>
    <w:rPr>
      <w:i w:val="1"/>
      <w:iCs w:val="1"/>
      <w:color w:val="404040" w:themeColor="text1" w:themeTint="0000BF"/>
    </w:rPr>
  </w:style>
  <w:style w:type="paragraph" w:styleId="Prrafodelista">
    <w:name w:val="List Paragraph"/>
    <w:basedOn w:val="Normal"/>
    <w:uiPriority w:val="34"/>
    <w:qFormat w:val="1"/>
    <w:rsid w:val="000A07E0"/>
    <w:pPr>
      <w:ind w:left="720"/>
      <w:contextualSpacing w:val="1"/>
    </w:pPr>
  </w:style>
  <w:style w:type="character" w:styleId="nfasisintenso">
    <w:name w:val="Intense Emphasis"/>
    <w:basedOn w:val="Fuentedeprrafopredeter"/>
    <w:uiPriority w:val="21"/>
    <w:qFormat w:val="1"/>
    <w:rsid w:val="000A07E0"/>
    <w:rPr>
      <w:i w:val="1"/>
      <w:iCs w:val="1"/>
      <w:color w:val="0f4761" w:themeColor="accent1" w:themeShade="0000BF"/>
    </w:rPr>
  </w:style>
  <w:style w:type="paragraph" w:styleId="Citadestacada">
    <w:name w:val="Intense Quote"/>
    <w:basedOn w:val="Normal"/>
    <w:next w:val="Normal"/>
    <w:link w:val="CitadestacadaCar"/>
    <w:uiPriority w:val="30"/>
    <w:qFormat w:val="1"/>
    <w:rsid w:val="000A07E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0A07E0"/>
    <w:rPr>
      <w:i w:val="1"/>
      <w:iCs w:val="1"/>
      <w:color w:val="0f4761" w:themeColor="accent1" w:themeShade="0000BF"/>
    </w:rPr>
  </w:style>
  <w:style w:type="character" w:styleId="Referenciaintensa">
    <w:name w:val="Intense Reference"/>
    <w:basedOn w:val="Fuentedeprrafopredeter"/>
    <w:uiPriority w:val="32"/>
    <w:qFormat w:val="1"/>
    <w:rsid w:val="000A07E0"/>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MuZAFFziQBe4HSAuwxRPL7MyQw==">CgMxLjA4AHIhMTZvZHAzREpoUkhuT1d3eG9nU004SHI0VC1tVnhnenNM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2025-04-23T00:53:00Z</dcterms:created>
  <dc:creator>EMIRO MAUTHONE DANIEL ENRIQUE</dc:creator>
</cp:coreProperties>
</file>